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年度江苏省科学技术奖拟提名项目公示信息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高性能液态生物发酵装备关键技术与产业化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完成人：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王博,张乐,陈永琪,孙玉坤,朱湘临,江辉,陈光南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完成单位：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江苏科海生物工程设备有限公司,无锡太湖学院,江苏大学,上海日泰医药设备工程有限公司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提名单位：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镇江市科技局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主要知识产权目录</w:t>
      </w:r>
    </w:p>
    <w:tbl>
      <w:tblPr>
        <w:tblStyle w:val="2"/>
        <w:tblW w:w="10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69"/>
        <w:gridCol w:w="1466"/>
        <w:gridCol w:w="726"/>
        <w:gridCol w:w="1794"/>
        <w:gridCol w:w="1597"/>
        <w:gridCol w:w="863"/>
        <w:gridCol w:w="909"/>
        <w:gridCol w:w="852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知识产权（标准）类别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知识产权（标准）具体名称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国家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（地区）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授权号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（标准编号）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授权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（标准发布）日期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证书编号（标准批准发布部门）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发明人（标准起草人）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知识产权（标准）有效状态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1"/>
                <w:id w:val="-731851556"/>
                <w:placeholder>
                  <w:docPart w:val="{ce7351b4-2c9a-48ee-b744-03b75b26f897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1"/>
                <w:id w:val="-2094067742"/>
                <w:placeholder>
                  <w:docPart w:val="{d69984f5-61ad-433e-8451-312595ee49f3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一种发酵充分的智能微生物发酵装置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1"/>
                <w:id w:val="1919974715"/>
                <w:placeholder>
                  <w:docPart w:val="{2a8d29d9-8c9d-4a51-8764-dfc8b5f9d25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1"/>
                <w:id w:val="-1735152687"/>
                <w:placeholder>
                  <w:docPart w:val="{f0fd0b68-d9e5-4b96-a08d-4214da3d2da5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ZL202211424984.7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1"/>
                <w:id w:val="1104229589"/>
                <w:placeholder>
                  <w:docPart w:val="{cc255d9e-7180-42f8-8933-4bf79b3bf9da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2022-11-14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1"/>
                <w:id w:val="1615785248"/>
                <w:placeholder>
                  <w:docPart w:val="{7e947b21-2391-4497-abed-d5c478cec771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6347695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1"/>
                <w:id w:val="-719119449"/>
                <w:placeholder>
                  <w:docPart w:val="{5f5bc6e0-10fd-4c08-8d0a-1dba4ef80a0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江苏科海生物工程设备有限公司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1"/>
                <w:id w:val="-1535030746"/>
                <w:placeholder>
                  <w:docPart w:val="{fcbf1ea7-0c99-479f-a2c0-9f5eb3475a5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施海雄;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br w:type="textWrapping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陈永琪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cc8e93e3-1f1c-46d7-9481-9d39b29f8fc0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2"/>
                <w:id w:val="683177137"/>
                <w:placeholder>
                  <w:docPart w:val="{8d960cd0-fd1f-4836-95d6-8c807effa37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2"/>
                <w:id w:val="78580333"/>
                <w:placeholder>
                  <w:docPart w:val="{1ed76eb3-64b5-4886-a745-2be8ba36d92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食用菌发酵生产过程关键参量的软测量方法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2"/>
                <w:id w:val="1209376063"/>
                <w:placeholder>
                  <w:docPart w:val="{887cd10f-53ce-423a-bc5d-41076fa0129b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2"/>
                <w:id w:val="-933669928"/>
                <w:placeholder>
                  <w:docPart w:val="{f789a487-d8fb-4edc-b5d0-1c9715d5b846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ZL201711174511.5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2"/>
                <w:id w:val="-822585410"/>
                <w:placeholder>
                  <w:docPart w:val="{b0dfcb7e-8d25-419e-bd90-b6a75b1eccb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2021-01-15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2"/>
                <w:id w:val="1838033707"/>
                <w:placeholder>
                  <w:docPart w:val="{4182a6cd-f4e7-46a0-9e55-f78a40c3a441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4207477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2"/>
                <w:id w:val="1525520692"/>
                <w:placeholder>
                  <w:docPart w:val="{cf10a54f-9a14-4a53-b76d-72df889b9a2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江苏科海生物工程设备有限公司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2"/>
                <w:id w:val="-1229458718"/>
                <w:placeholder>
                  <w:docPart w:val="{9633f4e4-6df1-48f0-989d-2a8fd4fec681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朱湘临;姜哲宇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67cc1ce7-f421-48db-8e39-13014bff79e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3"/>
                <w:id w:val="-592708883"/>
                <w:placeholder>
                  <w:docPart w:val="{9a8edc40-a4c0-4263-b058-c781b05e5568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3"/>
                <w:id w:val="-849786765"/>
                <w:placeholder>
                  <w:docPart w:val="{d60c97d0-7d8e-40be-a43e-786f7765622b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一种线路监测系统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3"/>
                <w:id w:val="-1030334122"/>
                <w:placeholder>
                  <w:docPart w:val="{5d2f6fbb-e9fc-46b3-9f76-4921fdc85be9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3"/>
                <w:id w:val="-1944604749"/>
                <w:placeholder>
                  <w:docPart w:val="{87d079b2-22fa-44ea-9bcb-8f143bb2a2b8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ZL201610363520.8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3"/>
                <w:id w:val="-661466672"/>
                <w:placeholder>
                  <w:docPart w:val="{640711f1-7dd2-4427-886f-26f3d915cf36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2018-12-18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3"/>
                <w:id w:val="2060135315"/>
                <w:placeholder>
                  <w:docPart w:val="{5546800c-2f82-499c-b0d5-3d0ea2ccef3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3184618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3"/>
                <w:id w:val="-177653628"/>
                <w:placeholder>
                  <w:docPart w:val="{de95bcc5-deec-4573-9ab2-46e1263534ef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无锡太湖学院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3"/>
                <w:id w:val="-2102780078"/>
                <w:placeholder>
                  <w:docPart w:val="{81da6c1a-2efb-4b81-977b-9a274d525a0a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张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 xml:space="preserve"> 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乐;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br w:type="textWrapping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孟建德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ffe266c2-c714-4fcd-802a-dfb6b98dc8fa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1"/>
                <w:id w:val="-731851556"/>
                <w:placeholder>
                  <w:docPart w:val="{98eed792-2fdd-48e7-88e7-44a30e0304d9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</w:sdtContent>
            </w:sdt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4"/>
                <w:id w:val="-816723285"/>
                <w:placeholder>
                  <w:docPart w:val="{e056c38f-3477-4157-8465-a67bb9efe6d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4"/>
                <w:id w:val="1958058819"/>
                <w:placeholder>
                  <w:docPart w:val="{74a65440-591c-4787-b341-d281e59d9081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一种海洋低温碱性蛋白酶的发酵控制方法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4"/>
                <w:id w:val="-1141113805"/>
                <w:placeholder>
                  <w:docPart w:val="{0157f4e5-64ed-40c2-b4be-91e82f22010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4"/>
                <w:id w:val="-1883621020"/>
                <w:placeholder>
                  <w:docPart w:val="{432313f8-de41-4c08-86e3-214b0dd830d7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ZL201711024666.0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4"/>
                <w:id w:val="-34430886"/>
                <w:placeholder>
                  <w:docPart w:val="{a7508ba9-0240-4a56-87a1-60e95d3d3279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2020-02-21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4"/>
                <w:id w:val="2146694479"/>
                <w:placeholder>
                  <w:docPart w:val="{c2ad4533-26b2-4079-a269-f8e0b94e343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3699660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4"/>
                <w:id w:val="1360625649"/>
                <w:placeholder>
                  <w:docPart w:val="{081a345c-1955-4f44-98b3-1980ca7a8f31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江苏大学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4"/>
                <w:id w:val="-1699305819"/>
                <w:placeholder>
                  <w:docPart w:val="{cd200c9c-7fa2-4e3d-9d47-acf007e6f4bb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王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 xml:space="preserve"> 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博;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br w:type="textWrapping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赵海清;朱湘临;丁煜函;郝建华;华天争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57fd520b-afba-4b1c-8dcc-0e08f5955da0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1"/>
                <w:id w:val="-731851556"/>
                <w:placeholder>
                  <w:docPart w:val="{c10eca45-589e-4e58-a4c0-0a0fb7f478e8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</w:sdtContent>
            </w:sdt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5"/>
                <w:id w:val="662743703"/>
                <w:placeholder>
                  <w:docPart w:val="{10fcbfe5-f76e-451a-a042-141aa9cce476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5"/>
                <w:id w:val="-1005899247"/>
                <w:placeholder>
                  <w:docPart w:val="{cac48058-dd87-43ee-902d-160f231ebc5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一种毕赤酵母发酵过程多模型预测控制方法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5"/>
                <w:id w:val="131912961"/>
                <w:placeholder>
                  <w:docPart w:val="{23a0eed3-436d-4c2a-8369-aa4a844429e7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5"/>
                <w:id w:val="-496028197"/>
                <w:placeholder>
                  <w:docPart w:val="{c4113dc6-8b96-4dfa-aa48-e7ac3cf76446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ZL202210061081.0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5"/>
                <w:id w:val="1941260618"/>
                <w:placeholder>
                  <w:docPart w:val="{98daf60a-22ea-4458-a15c-edd18994118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2023-04-28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5"/>
                <w:id w:val="-284050815"/>
                <w:placeholder>
                  <w:docPart w:val="{ee0e3cdf-87e4-4683-99c1-6980c0d8a29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5918337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5"/>
                <w:id w:val="1139614694"/>
                <w:placeholder>
                  <w:docPart w:val="{8a323286-88ec-4737-9f73-8af12f1add33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江苏大学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5"/>
                <w:id w:val="1886438921"/>
                <w:placeholder>
                  <w:docPart w:val="{f7b87bb8-0465-4e29-834c-b906f68b17b9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王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 xml:space="preserve"> 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博;何梦怡;朱湘临;王星宇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f823f548-b488-4241-a05e-6c9c1ea9da69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1"/>
                <w:id w:val="-731851556"/>
                <w:placeholder>
                  <w:docPart w:val="{ca3b2c6d-08f9-4e03-ba41-05cc506d5fe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</w:sdtContent>
            </w:sdt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6"/>
                <w:id w:val="-1529486834"/>
                <w:placeholder>
                  <w:docPart w:val="{b16f5fff-b733-4d13-abcf-aa45358883d8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6"/>
                <w:id w:val="-1327122629"/>
                <w:placeholder>
                  <w:docPart w:val="{e474b319-5f07-47b7-a4ed-d7af0304ee2a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基于BA-LSSVM的光合细菌发酵过程关键参量的软测量方法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6"/>
                <w:id w:val="-1037039244"/>
                <w:placeholder>
                  <w:docPart w:val="{7a38e583-3598-4d1e-9ff5-ddd3d394c00f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6"/>
                <w:id w:val="-444767947"/>
                <w:placeholder>
                  <w:docPart w:val="{235fe994-9926-45b2-b936-d2fb6a43369f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ZL2017102928139.6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6"/>
                <w:id w:val="-1916937653"/>
                <w:placeholder>
                  <w:docPart w:val="{ef1af24c-746e-42fd-a88c-37999f5ec549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2020-08-28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6"/>
                <w:id w:val="-602186164"/>
                <w:placeholder>
                  <w:docPart w:val="{beea3049-3fa7-43ec-b344-88e1b2e6e59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3958046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6"/>
                <w:id w:val="-404840478"/>
                <w:placeholder>
                  <w:docPart w:val="{d7d255f9-51f2-42e9-894b-1b6e5f8c841a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江苏大学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6"/>
                <w:id w:val="202607365"/>
                <w:placeholder>
                  <w:docPart w:val="{ddb5cdaf-968e-4545-9a5d-938bc32c9f8b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朱湘临;王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 xml:space="preserve"> 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博;丁煜函;陈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 xml:space="preserve"> 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威;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br w:type="textWrapping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郝建华;华天争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ddc2195b-4558-481d-9f8e-80350852949e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7"/>
                <w:id w:val="-247118438"/>
                <w:placeholder>
                  <w:docPart w:val="{697fbce5-d1af-4cb1-aecb-95c5ef3a52f6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7"/>
                <w:id w:val="-1997403389"/>
                <w:placeholder>
                  <w:docPart w:val="{e9cb9c25-b8ac-4a27-bbdc-329e22266825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一种一次性袋式生物反应器用磁力搅拌器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7"/>
                <w:id w:val="-1192381237"/>
                <w:placeholder>
                  <w:docPart w:val="{cae6e6a7-2e05-4007-88d9-ade9866e1af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7"/>
                <w:id w:val="1066912698"/>
                <w:placeholder>
                  <w:docPart w:val="{14655581-cfd3-4fd1-86f6-f428682d1364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ZL201410616553.X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7"/>
                <w:id w:val="86200095"/>
                <w:placeholder>
                  <w:docPart w:val="{b5d4cae6-5684-4a18-ae0e-f9555406333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2017-01-18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7"/>
                <w:id w:val="-1659914280"/>
                <w:placeholder>
                  <w:docPart w:val="{3f974960-8616-49a8-9e6d-012404c73743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2346524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7"/>
                <w:id w:val="990606632"/>
                <w:placeholder>
                  <w:docPart w:val="{29915b1d-0777-4743-88c5-ca4fde4a29cb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上海日泰医药设备工程有限公司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7"/>
                <w:id w:val="-615989548"/>
                <w:placeholder>
                  <w:docPart w:val="{1285994c-822d-4a29-943a-e2707db1ce2a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陈光南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46e50424-9a3a-435c-a0f7-e813a58613c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8"/>
                <w:id w:val="1558040848"/>
                <w:placeholder>
                  <w:docPart w:val="{54bb771d-94fd-4c38-bbad-5bbad25d5e64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8"/>
                <w:id w:val="-1386022253"/>
                <w:placeholder>
                  <w:docPart w:val="{6257334a-0868-45d9-a305-1f8bb527294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一种细胞罐用搅拌装置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8"/>
                <w:id w:val="993610198"/>
                <w:placeholder>
                  <w:docPart w:val="{e2e753a4-69f6-49a4-a44e-484f2c276144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8"/>
                <w:id w:val="-397673488"/>
                <w:placeholder>
                  <w:docPart w:val="{8d21f499-5c44-4443-8190-7067c2abf476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ZL201510846469.1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8"/>
                <w:id w:val="-2102636502"/>
                <w:placeholder>
                  <w:docPart w:val="{860ed13b-a387-4674-944b-d4f64055adce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2018-06-19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8"/>
                <w:id w:val="-1247796685"/>
                <w:placeholder>
                  <w:docPart w:val="{2707f3ad-02a2-4f64-bd5a-da2856d6f877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2966528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8"/>
                <w:id w:val="1289626491"/>
                <w:placeholder>
                  <w:docPart w:val="{b20410cb-8070-44fa-a1b0-9fbd7e71a1a0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上海日泰医药设备工程有限公司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8"/>
                <w:id w:val="-2045895661"/>
                <w:placeholder>
                  <w:docPart w:val="{1f39111d-4eed-462b-ad3a-a70ff072f267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陈光南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81714704-72ff-4535-8ceb-387fc7162885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9"/>
                <w:id w:val="1483576479"/>
                <w:placeholder>
                  <w:docPart w:val="{27edc00f-7f78-4d36-a24f-cdad4c89395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9"/>
                <w:id w:val="100916837"/>
                <w:placeholder>
                  <w:docPart w:val="{842d4537-c642-45c3-954d-2a397251d2c5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一种用于生物反应器的细胞培养床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9"/>
                <w:id w:val="748774147"/>
                <w:placeholder>
                  <w:docPart w:val="{8e5f9348-5a6e-4b91-b6e0-ea4a7630298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9"/>
                <w:id w:val="-907916864"/>
                <w:placeholder>
                  <w:docPart w:val="{089271e4-5227-4579-bfe3-5b9d8d3538a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ZL201310261642.2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9"/>
                <w:id w:val="-1654679231"/>
                <w:placeholder>
                  <w:docPart w:val="{34884a18-e8f6-4a3d-b3e4-5200de2d1275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2014-09-10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9"/>
                <w:id w:val="-1260986089"/>
                <w:placeholder>
                  <w:docPart w:val="{72eefa56-7e83-413b-8e40-4ac2baded9a2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1479597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9"/>
                <w:id w:val="-1973050885"/>
                <w:placeholder>
                  <w:docPart w:val="{e3663b62-863c-458b-8bd1-fd10792b98cb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上海日泰医药设备工程有限公司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9"/>
                <w:id w:val="2119792531"/>
                <w:placeholder>
                  <w:docPart w:val="{c76aa214-1429-44ab-b6b3-20ba7e4de975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陈光南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0efdf2a2-e69f-4ef4-ac13-ab3cd0451ba0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LB10"/>
                <w:id w:val="865400589"/>
                <w:placeholder>
                  <w:docPart w:val="{6b64239f-42b5-4673-b62a-4a7282339a11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发明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专利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CQMC10"/>
                <w:id w:val="439417530"/>
                <w:placeholder>
                  <w:docPart w:val="{339781f7-ca72-4aa8-8654-41237154157a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>一种生物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br w:type="textWrapping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反应器 </w:t>
                </w:r>
              </w:sdtContent>
            </w:sdt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GJDQ10"/>
                <w:id w:val="753871700"/>
                <w:placeholder>
                  <w:docPart w:val="{e70b5096-dd71-4636-92ad-49a9517c118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中国 </w:t>
                </w:r>
              </w:sdtContent>
            </w:sdt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H10"/>
                <w:id w:val="-1823349316"/>
                <w:placeholder>
                  <w:docPart w:val="{c615a46d-fa58-495d-929d-ab1b42d73373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ZL201310261553.8 </w:t>
                </w:r>
              </w:sdtContent>
            </w:sdt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SQRQ10"/>
                <w:id w:val="-1171247543"/>
                <w:placeholder>
                  <w:docPart w:val="{af2fc7ae-564b-4787-add6-cf71d05b99fd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2014-08-20 </w:t>
                </w:r>
              </w:sdtContent>
            </w:sdt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ZSBH10"/>
                <w:id w:val="30089945"/>
                <w:placeholder>
                  <w:docPart w:val="{eaf648bd-ab71-45e7-a826-fdf5ef70a245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1468412 </w:t>
                </w:r>
              </w:sdtContent>
            </w:sdt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QLR10"/>
                <w:id w:val="856159179"/>
                <w:placeholder>
                  <w:docPart w:val="{0caa03e3-97d3-4089-a0a6-c45fefbdc3ef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上海日泰医药设备工程有限公司 </w:t>
                </w:r>
              </w:sdtContent>
            </w:sdt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tag w:val="FMR10"/>
                <w:id w:val="642090311"/>
                <w:placeholder>
                  <w:docPart w:val="{9f0bce6d-a83c-4086-a6aa-6eb0896d2ffe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/>
                  </w:rPr>
                  <w:t xml:space="preserve">陈光南 </w:t>
                </w:r>
              </w:sdtContent>
            </w:sdt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6" w:firstLineChars="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-1535030746"/>
                <w:placeholder>
                  <w:docPart w:val="{ce964cd6-3931-4dbc-ace2-ba824e95197c}"/>
                </w:placeholder>
                <w:text w:multiLine="1"/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  <w:lang w:val="en-US" w:eastAsia="zh-CN"/>
                  </w:rPr>
                  <w:t>有效</w:t>
                </w:r>
                <w:r>
                  <w:rPr>
                    <w:rFonts w:hint="default" w:ascii="Times New Roman" w:hAnsi="Times New Roman" w:eastAsia="宋体" w:cs="Times New Roman"/>
                    <w:sz w:val="21"/>
                    <w:szCs w:val="21"/>
                  </w:rPr>
                  <w:t xml:space="preserve"> </w:t>
                </w:r>
              </w:sdtContent>
            </w:sdt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YzdlMWU4MTI3Y2UzYjE5MGZiY2UxNWJlNzg2ZDcifQ=="/>
  </w:docVars>
  <w:rsids>
    <w:rsidRoot w:val="00935458"/>
    <w:rsid w:val="002E1B08"/>
    <w:rsid w:val="00337CF7"/>
    <w:rsid w:val="00935458"/>
    <w:rsid w:val="009445D4"/>
    <w:rsid w:val="00C71DC0"/>
    <w:rsid w:val="00CC074E"/>
    <w:rsid w:val="0112363F"/>
    <w:rsid w:val="024C3945"/>
    <w:rsid w:val="0BE45BD8"/>
    <w:rsid w:val="13FF7A53"/>
    <w:rsid w:val="18DC4F61"/>
    <w:rsid w:val="190D2425"/>
    <w:rsid w:val="22C72083"/>
    <w:rsid w:val="2DAC0059"/>
    <w:rsid w:val="2FB76FDC"/>
    <w:rsid w:val="30D836AE"/>
    <w:rsid w:val="33F46A50"/>
    <w:rsid w:val="369E00E7"/>
    <w:rsid w:val="3D3659E4"/>
    <w:rsid w:val="3F786788"/>
    <w:rsid w:val="430E37A4"/>
    <w:rsid w:val="46D63D94"/>
    <w:rsid w:val="47212049"/>
    <w:rsid w:val="47AF4ADF"/>
    <w:rsid w:val="48E9432B"/>
    <w:rsid w:val="48FF5823"/>
    <w:rsid w:val="4A0D3F70"/>
    <w:rsid w:val="4EE11971"/>
    <w:rsid w:val="501E6ED7"/>
    <w:rsid w:val="55BB6F76"/>
    <w:rsid w:val="57684BF4"/>
    <w:rsid w:val="689C2E49"/>
    <w:rsid w:val="6B805304"/>
    <w:rsid w:val="6D1504AB"/>
    <w:rsid w:val="701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unhideWhenUsed/>
    <w:qFormat/>
    <w:uiPriority w:val="1"/>
    <w:pPr>
      <w:kinsoku w:val="0"/>
      <w:overflowPunct w:val="0"/>
      <w:adjustRightInd/>
      <w:contextualSpacing/>
      <w:jc w:val="center"/>
    </w:pPr>
    <w:rPr>
      <w:rFonts w:hint="default" w:ascii="Times New Roman" w:hAnsi="Times New Roman" w:eastAsia="宋体"/>
      <w:b/>
      <w:b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ce7351b4-2c9a-48ee-b744-03b75b26f8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7351b4-2c9a-48ee-b744-03b75b26f897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d69984f5-61ad-433e-8451-312595ee49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9984f5-61ad-433e-8451-312595ee49f3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2a8d29d9-8c9d-4a51-8764-dfc8b5f9d2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8d29d9-8c9d-4a51-8764-dfc8b5f9d252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0fd0b68-d9e5-4b96-a08d-4214da3d2d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fd0b68-d9e5-4b96-a08d-4214da3d2da5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c255d9e-7180-42f8-8933-4bf79b3bf9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255d9e-7180-42f8-8933-4bf79b3bf9da}"/>
      </w:docPartPr>
      <w:docPartBody>
        <w:p>
          <w:pPr>
            <w:pStyle w:val="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7e947b21-2391-4497-abed-d5c478cec7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947b21-2391-4497-abed-d5c478cec771}"/>
      </w:docPartPr>
      <w:docPartBody>
        <w:p>
          <w:pPr>
            <w:pStyle w:val="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5f5bc6e0-10fd-4c08-8d0a-1dba4ef80a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bc6e0-10fd-4c08-8d0a-1dba4ef80a0d}"/>
      </w:docPartPr>
      <w:docPartBody>
        <w:p>
          <w:pPr>
            <w:pStyle w:val="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cbf1ea7-0c99-479f-a2c0-9f5eb3475a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bf1ea7-0c99-479f-a2c0-9f5eb3475a5c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d960cd0-fd1f-4836-95d6-8c807effa37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960cd0-fd1f-4836-95d6-8c807effa372}"/>
      </w:docPartPr>
      <w:docPartBody>
        <w:p>
          <w:pPr>
            <w:pStyle w:val="1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1ed76eb3-64b5-4886-a745-2be8ba36d92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d76eb3-64b5-4886-a745-2be8ba36d92c}"/>
      </w:docPartPr>
      <w:docPartBody>
        <w:p>
          <w:pPr>
            <w:pStyle w:val="1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87cd10f-53ce-423a-bc5d-41076fa012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7cd10f-53ce-423a-bc5d-41076fa0129b}"/>
      </w:docPartPr>
      <w:docPartBody>
        <w:p>
          <w:pPr>
            <w:pStyle w:val="13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789a487-d8fb-4edc-b5d0-1c9715d5b8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9a487-d8fb-4edc-b5d0-1c9715d5b846}"/>
      </w:docPartPr>
      <w:docPartBody>
        <w:p>
          <w:pPr>
            <w:pStyle w:val="1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b0dfcb7e-8d25-419e-bd90-b6a75b1ecc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dfcb7e-8d25-419e-bd90-b6a75b1eccbc}"/>
      </w:docPartPr>
      <w:docPartBody>
        <w:p>
          <w:pPr>
            <w:pStyle w:val="1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4182a6cd-f4e7-46a0-9e55-f78a40c3a4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82a6cd-f4e7-46a0-9e55-f78a40c3a441}"/>
      </w:docPartPr>
      <w:docPartBody>
        <w:p>
          <w:pPr>
            <w:pStyle w:val="1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f10a54f-9a14-4a53-b76d-72df889b9a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10a54f-9a14-4a53-b76d-72df889b9a22}"/>
      </w:docPartPr>
      <w:docPartBody>
        <w:p>
          <w:pPr>
            <w:pStyle w:val="1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9633f4e4-6df1-48f0-989d-2a8fd4fec6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33f4e4-6df1-48f0-989d-2a8fd4fec681}"/>
      </w:docPartPr>
      <w:docPartBody>
        <w:p>
          <w:pPr>
            <w:pStyle w:val="1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9a8edc40-a4c0-4263-b058-c781b05e556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8edc40-a4c0-4263-b058-c781b05e5568}"/>
      </w:docPartPr>
      <w:docPartBody>
        <w:p>
          <w:pPr>
            <w:pStyle w:val="1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d60c97d0-7d8e-40be-a43e-786f776562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0c97d0-7d8e-40be-a43e-786f7765622b}"/>
      </w:docPartPr>
      <w:docPartBody>
        <w:p>
          <w:pPr>
            <w:pStyle w:val="2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5d2f6fbb-e9fc-46b3-9f76-4921fdc85b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2f6fbb-e9fc-46b3-9f76-4921fdc85be9}"/>
      </w:docPartPr>
      <w:docPartBody>
        <w:p>
          <w:pPr>
            <w:pStyle w:val="2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7d079b2-22fa-44ea-9bcb-8f143bb2a2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079b2-22fa-44ea-9bcb-8f143bb2a2b8}"/>
      </w:docPartPr>
      <w:docPartBody>
        <w:p>
          <w:pPr>
            <w:pStyle w:val="2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640711f1-7dd2-4427-886f-26f3d915cf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0711f1-7dd2-4427-886f-26f3d915cf36}"/>
      </w:docPartPr>
      <w:docPartBody>
        <w:p>
          <w:pPr>
            <w:pStyle w:val="23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5546800c-2f82-499c-b0d5-3d0ea2ccef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46800c-2f82-499c-b0d5-3d0ea2ccef3d}"/>
      </w:docPartPr>
      <w:docPartBody>
        <w:p>
          <w:pPr>
            <w:pStyle w:val="2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de95bcc5-deec-4573-9ab2-46e1263534e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95bcc5-deec-4573-9ab2-46e1263534ef}"/>
      </w:docPartPr>
      <w:docPartBody>
        <w:p>
          <w:pPr>
            <w:pStyle w:val="2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1da6c1a-2efb-4b81-977b-9a274d525a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a6c1a-2efb-4b81-977b-9a274d525a0a}"/>
      </w:docPartPr>
      <w:docPartBody>
        <w:p>
          <w:pPr>
            <w:pStyle w:val="2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056c38f-3477-4157-8465-a67bb9efe6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56c38f-3477-4157-8465-a67bb9efe6d2}"/>
      </w:docPartPr>
      <w:docPartBody>
        <w:p>
          <w:pPr>
            <w:pStyle w:val="2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74a65440-591c-4787-b341-d281e59d90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a65440-591c-4787-b341-d281e59d9081}"/>
      </w:docPartPr>
      <w:docPartBody>
        <w:p>
          <w:pPr>
            <w:pStyle w:val="2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0157f4e5-64ed-40c2-b4be-91e82f2201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57f4e5-64ed-40c2-b4be-91e82f22010c}"/>
      </w:docPartPr>
      <w:docPartBody>
        <w:p>
          <w:pPr>
            <w:pStyle w:val="2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432313f8-de41-4c08-86e3-214b0dd830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2313f8-de41-4c08-86e3-214b0dd830d7}"/>
      </w:docPartPr>
      <w:docPartBody>
        <w:p>
          <w:pPr>
            <w:pStyle w:val="3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a7508ba9-0240-4a56-87a1-60e95d3d327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508ba9-0240-4a56-87a1-60e95d3d3279}"/>
      </w:docPartPr>
      <w:docPartBody>
        <w:p>
          <w:pPr>
            <w:pStyle w:val="3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2ad4533-26b2-4079-a269-f8e0b94e34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ad4533-26b2-4079-a269-f8e0b94e343d}"/>
      </w:docPartPr>
      <w:docPartBody>
        <w:p>
          <w:pPr>
            <w:pStyle w:val="3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081a345c-1955-4f44-98b3-1980ca7a8f3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1a345c-1955-4f44-98b3-1980ca7a8f31}"/>
      </w:docPartPr>
      <w:docPartBody>
        <w:p>
          <w:pPr>
            <w:pStyle w:val="33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d200c9c-7fa2-4e3d-9d47-acf007e6f4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200c9c-7fa2-4e3d-9d47-acf007e6f4bb}"/>
      </w:docPartPr>
      <w:docPartBody>
        <w:p>
          <w:pPr>
            <w:pStyle w:val="3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10fcbfe5-f76e-451a-a042-141aa9cce4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cbfe5-f76e-451a-a042-141aa9cce476}"/>
      </w:docPartPr>
      <w:docPartBody>
        <w:p>
          <w:pPr>
            <w:pStyle w:val="3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ac48058-dd87-43ee-902d-160f231ebc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c48058-dd87-43ee-902d-160f231ebc5c}"/>
      </w:docPartPr>
      <w:docPartBody>
        <w:p>
          <w:pPr>
            <w:pStyle w:val="3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23a0eed3-436d-4c2a-8369-aa4a844429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a0eed3-436d-4c2a-8369-aa4a844429e7}"/>
      </w:docPartPr>
      <w:docPartBody>
        <w:p>
          <w:pPr>
            <w:pStyle w:val="3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4113dc6-8b96-4dfa-aa48-e7ac3cf764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13dc6-8b96-4dfa-aa48-e7ac3cf76446}"/>
      </w:docPartPr>
      <w:docPartBody>
        <w:p>
          <w:pPr>
            <w:pStyle w:val="3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98daf60a-22ea-4458-a15c-edd1899411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daf60a-22ea-4458-a15c-edd189941182}"/>
      </w:docPartPr>
      <w:docPartBody>
        <w:p>
          <w:pPr>
            <w:pStyle w:val="3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e0e3cdf-87e4-4683-99c1-6980c0d8a2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0e3cdf-87e4-4683-99c1-6980c0d8a29d}"/>
      </w:docPartPr>
      <w:docPartBody>
        <w:p>
          <w:pPr>
            <w:pStyle w:val="4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a323286-88ec-4737-9f73-8af12f1add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23286-88ec-4737-9f73-8af12f1add33}"/>
      </w:docPartPr>
      <w:docPartBody>
        <w:p>
          <w:pPr>
            <w:pStyle w:val="4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7b87bb8-0465-4e29-834c-b906f68b17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b87bb8-0465-4e29-834c-b906f68b17b9}"/>
      </w:docPartPr>
      <w:docPartBody>
        <w:p>
          <w:pPr>
            <w:pStyle w:val="4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b16f5fff-b733-4d13-abcf-aa45358883d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6f5fff-b733-4d13-abcf-aa45358883d8}"/>
      </w:docPartPr>
      <w:docPartBody>
        <w:p>
          <w:pPr>
            <w:pStyle w:val="43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474b319-5f07-47b7-a4ed-d7af0304ee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4b319-5f07-47b7-a4ed-d7af0304ee2a}"/>
      </w:docPartPr>
      <w:docPartBody>
        <w:p>
          <w:pPr>
            <w:pStyle w:val="4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7a38e583-3598-4d1e-9ff5-ddd3d394c0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38e583-3598-4d1e-9ff5-ddd3d394c00f}"/>
      </w:docPartPr>
      <w:docPartBody>
        <w:p>
          <w:pPr>
            <w:pStyle w:val="4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235fe994-9926-45b2-b936-d2fb6a43369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fe994-9926-45b2-b936-d2fb6a43369f}"/>
      </w:docPartPr>
      <w:docPartBody>
        <w:p>
          <w:pPr>
            <w:pStyle w:val="4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f1af24c-746e-42fd-a88c-37999f5ec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1af24c-746e-42fd-a88c-37999f5ec549}"/>
      </w:docPartPr>
      <w:docPartBody>
        <w:p>
          <w:pPr>
            <w:pStyle w:val="4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beea3049-3fa7-43ec-b344-88e1b2e6e5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a3049-3fa7-43ec-b344-88e1b2e6e59d}"/>
      </w:docPartPr>
      <w:docPartBody>
        <w:p>
          <w:pPr>
            <w:pStyle w:val="4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d7d255f9-51f2-42e9-894b-1b6e5f8c84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d255f9-51f2-42e9-894b-1b6e5f8c841a}"/>
      </w:docPartPr>
      <w:docPartBody>
        <w:p>
          <w:pPr>
            <w:pStyle w:val="4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ddb5cdaf-968e-4545-9a5d-938bc32c9f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cdaf-968e-4545-9a5d-938bc32c9f8b}"/>
      </w:docPartPr>
      <w:docPartBody>
        <w:p>
          <w:pPr>
            <w:pStyle w:val="5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697fbce5-d1af-4cb1-aecb-95c5ef3a52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bce5-d1af-4cb1-aecb-95c5ef3a52f6}"/>
      </w:docPartPr>
      <w:docPartBody>
        <w:p>
          <w:pPr>
            <w:pStyle w:val="5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9cb9c25-b8ac-4a27-bbdc-329e222668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cb9c25-b8ac-4a27-bbdc-329e22266825}"/>
      </w:docPartPr>
      <w:docPartBody>
        <w:p>
          <w:pPr>
            <w:pStyle w:val="5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ae6e6a7-2e05-4007-88d9-ade9866e1a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6e6a7-2e05-4007-88d9-ade9866e1af2}"/>
      </w:docPartPr>
      <w:docPartBody>
        <w:p>
          <w:pPr>
            <w:pStyle w:val="53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14655581-cfd3-4fd1-86f6-f428682d13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655581-cfd3-4fd1-86f6-f428682d1364}"/>
      </w:docPartPr>
      <w:docPartBody>
        <w:p>
          <w:pPr>
            <w:pStyle w:val="5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b5d4cae6-5684-4a18-ae0e-f955540633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4cae6-5684-4a18-ae0e-f9555406333d}"/>
      </w:docPartPr>
      <w:docPartBody>
        <w:p>
          <w:pPr>
            <w:pStyle w:val="5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3f974960-8616-49a8-9e6d-012404c737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974960-8616-49a8-9e6d-012404c73743}"/>
      </w:docPartPr>
      <w:docPartBody>
        <w:p>
          <w:pPr>
            <w:pStyle w:val="5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29915b1d-0777-4743-88c5-ca4fde4a29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15b1d-0777-4743-88c5-ca4fde4a29cb}"/>
      </w:docPartPr>
      <w:docPartBody>
        <w:p>
          <w:pPr>
            <w:pStyle w:val="5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1285994c-822d-4a29-943a-e2707db1ce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85994c-822d-4a29-943a-e2707db1ce2a}"/>
      </w:docPartPr>
      <w:docPartBody>
        <w:p>
          <w:pPr>
            <w:pStyle w:val="5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54bb771d-94fd-4c38-bbad-5bbad25d5e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bb771d-94fd-4c38-bbad-5bbad25d5e64}"/>
      </w:docPartPr>
      <w:docPartBody>
        <w:p>
          <w:pPr>
            <w:pStyle w:val="5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6257334a-0868-45d9-a305-1f8bb527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57334a-0868-45d9-a305-1f8bb527294c}"/>
      </w:docPartPr>
      <w:docPartBody>
        <w:p>
          <w:pPr>
            <w:pStyle w:val="6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2e753a4-69f6-49a4-a44e-484f2c2761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e753a4-69f6-49a4-a44e-484f2c276144}"/>
      </w:docPartPr>
      <w:docPartBody>
        <w:p>
          <w:pPr>
            <w:pStyle w:val="6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d21f499-5c44-4443-8190-7067c2abf4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21f499-5c44-4443-8190-7067c2abf476}"/>
      </w:docPartPr>
      <w:docPartBody>
        <w:p>
          <w:pPr>
            <w:pStyle w:val="6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60ed13b-a387-4674-944b-d4f64055ad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0ed13b-a387-4674-944b-d4f64055adce}"/>
      </w:docPartPr>
      <w:docPartBody>
        <w:p>
          <w:pPr>
            <w:pStyle w:val="63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2707f3ad-02a2-4f64-bd5a-da2856d6f8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07f3ad-02a2-4f64-bd5a-da2856d6f877}"/>
      </w:docPartPr>
      <w:docPartBody>
        <w:p>
          <w:pPr>
            <w:pStyle w:val="6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b20410cb-8070-44fa-a1b0-9fbd7e71a1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0410cb-8070-44fa-a1b0-9fbd7e71a1a0}"/>
      </w:docPartPr>
      <w:docPartBody>
        <w:p>
          <w:pPr>
            <w:pStyle w:val="6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1f39111d-4eed-462b-ad3a-a70ff072f26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39111d-4eed-462b-ad3a-a70ff072f267}"/>
      </w:docPartPr>
      <w:docPartBody>
        <w:p>
          <w:pPr>
            <w:pStyle w:val="6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27edc00f-7f78-4d36-a24f-cdad4c8939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edc00f-7f78-4d36-a24f-cdad4c89395c}"/>
      </w:docPartPr>
      <w:docPartBody>
        <w:p>
          <w:pPr>
            <w:pStyle w:val="6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42d4537-c642-45c3-954d-2a397251d2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d4537-c642-45c3-954d-2a397251d2c5}"/>
      </w:docPartPr>
      <w:docPartBody>
        <w:p>
          <w:pPr>
            <w:pStyle w:val="6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e5f9348-5a6e-4b91-b6e0-ea4a763029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5f9348-5a6e-4b91-b6e0-ea4a7630298d}"/>
      </w:docPartPr>
      <w:docPartBody>
        <w:p>
          <w:pPr>
            <w:pStyle w:val="6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089271e4-5227-4579-bfe3-5b9d8d3538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9271e4-5227-4579-bfe3-5b9d8d3538a2}"/>
      </w:docPartPr>
      <w:docPartBody>
        <w:p>
          <w:pPr>
            <w:pStyle w:val="7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34884a18-e8f6-4a3d-b3e4-5200de2d12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84a18-e8f6-4a3d-b3e4-5200de2d1275}"/>
      </w:docPartPr>
      <w:docPartBody>
        <w:p>
          <w:pPr>
            <w:pStyle w:val="7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72eefa56-7e83-413b-8e40-4ac2baded9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eefa56-7e83-413b-8e40-4ac2baded9a2}"/>
      </w:docPartPr>
      <w:docPartBody>
        <w:p>
          <w:pPr>
            <w:pStyle w:val="7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3663b62-863c-458b-8bd1-fd10792b98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63b62-863c-458b-8bd1-fd10792b98cb}"/>
      </w:docPartPr>
      <w:docPartBody>
        <w:p>
          <w:pPr>
            <w:pStyle w:val="73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76aa214-1429-44ab-b6b3-20ba7e4de9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6aa214-1429-44ab-b6b3-20ba7e4de975}"/>
      </w:docPartPr>
      <w:docPartBody>
        <w:p>
          <w:pPr>
            <w:pStyle w:val="74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6b64239f-42b5-4673-b62a-4a7282339a1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4239f-42b5-4673-b62a-4a7282339a11}"/>
      </w:docPartPr>
      <w:docPartBody>
        <w:p>
          <w:pPr>
            <w:pStyle w:val="75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339781f7-ca72-4aa8-8654-4123715415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9781f7-ca72-4aa8-8654-41237154157a}"/>
      </w:docPartPr>
      <w:docPartBody>
        <w:p>
          <w:pPr>
            <w:pStyle w:val="76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70b5096-dd71-4636-92ad-49a9517c11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b5096-dd71-4636-92ad-49a9517c118d}"/>
      </w:docPartPr>
      <w:docPartBody>
        <w:p>
          <w:pPr>
            <w:pStyle w:val="77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615a46d-fa58-495d-929d-ab1b42d733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15a46d-fa58-495d-929d-ab1b42d73373}"/>
      </w:docPartPr>
      <w:docPartBody>
        <w:p>
          <w:pPr>
            <w:pStyle w:val="78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af2fc7ae-564b-4787-add6-cf71d05b99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fc7ae-564b-4787-add6-cf71d05b99fd}"/>
      </w:docPartPr>
      <w:docPartBody>
        <w:p>
          <w:pPr>
            <w:pStyle w:val="79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eaf648bd-ab71-45e7-a826-fdf5ef70a2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f648bd-ab71-45e7-a826-fdf5ef70a245}"/>
      </w:docPartPr>
      <w:docPartBody>
        <w:p>
          <w:pPr>
            <w:pStyle w:val="8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0caa03e3-97d3-4089-a0a6-c45fefbdc3e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a03e3-97d3-4089-a0a6-c45fefbdc3ef}"/>
      </w:docPartPr>
      <w:docPartBody>
        <w:p>
          <w:pPr>
            <w:pStyle w:val="81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9f0bce6d-a83c-4086-a6aa-6eb0896d2ff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0bce6d-a83c-4086-a6aa-6eb0896d2ffe}"/>
      </w:docPartPr>
      <w:docPartBody>
        <w:p>
          <w:pPr>
            <w:pStyle w:val="82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c8e93e3-1f1c-46d7-9481-9d39b29f8f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8e93e3-1f1c-46d7-9481-9d39b29f8fc0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67cc1ce7-f421-48db-8e39-13014bff79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cc1ce7-f421-48db-8e39-13014bff79ed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fe266c2-c714-4fcd-802a-dfb6b98dc8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e266c2-c714-4fcd-802a-dfb6b98dc8fa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57fd520b-afba-4b1c-8dcc-0e08f5955d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d520b-afba-4b1c-8dcc-0e08f5955da0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823f548-b488-4241-a05e-6c9c1ea9da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23f548-b488-4241-a05e-6c9c1ea9da69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ddc2195b-4558-481d-9f8e-80350852949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2195b-4558-481d-9f8e-80350852949e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46e50424-9a3a-435c-a0f7-e813a58613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e50424-9a3a-435c-a0f7-e813a58613cc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81714704-72ff-4535-8ceb-387fc71628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714704-72ff-4535-8ceb-387fc7162885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e964cd6-3931-4dbc-ace2-ba824e9519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964cd6-3931-4dbc-ace2-ba824e95197c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0efdf2a2-e69f-4ef4-ac13-ab3cd0451b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fdf2a2-e69f-4ef4-ac13-ab3cd0451ba0}"/>
      </w:docPartPr>
      <w:docPartBody>
        <w:p>
          <w:pPr>
            <w:pStyle w:val="10"/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98eed792-2fdd-48e7-88e7-44a30e0304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eed792-2fdd-48e7-88e7-44a30e0304d9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10eca45-589e-4e58-a4c0-0a0fb7f478e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0eca45-589e-4e58-a4c0-0a0fb7f478e8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ca3b2c6d-08f9-4e03-ba41-05cc506d5f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3b2c6d-08f9-4e03-ba41-05cc506d5fed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4">
    <w:name w:val="30856AC9F00940998C55A63601EA18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35FC7EDDA40945658C6EB6396E956E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0D4D53F8983439C94A149CE7DDA03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EA5C7F529164FDEAB201860E0AD43D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01BD49A147DCBB257686397E8EC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EE9277F7DD44AB38C57A1CF109112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B7701966F1E465BBAE54BBEFF87BE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275E56917E24140BDA6841C86F6D6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97960FB11D4EB49C088047807237E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D654CE9CB674EE19861B55CC900C3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6E7A13F49154F8E9EF0E118FD9B1E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99BF7E981E04AC88371D4B57A7736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99A9D4CCBBE452CAD12C4FEA3C622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95C8D29EC0547AC9596FC33B7E66FA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1CDD647E69547898797DE362BB479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1B1E82AF27499FA40EA89BBFA1CE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80D3FDC1AAC40CE8AE1B5FBFC4D4A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1D0F8C28AD64BF3A566E49909E9546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0E6D30F0C45401C93C6A877BCC7BE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1BAC4340EA9429889FFFFF274E98E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E496B9BCF0A4BEA86334C019847259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DDFA872618B4AC39352C0D686C305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5DD7A3E9A48416188FAE13A05716C8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AB4E800BFE44803826310D4487591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AFE9EB1E87FD45B4A60353894BE66EC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00983687DD48BDA30F3BCB699E27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A2A022FB2A54C53BDFF2D3832316E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AA0219C17A944068B6DBC87FCFD209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D51D666BA1A4D14B0E6649023414C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417E1DFA4B15411189F4BBA871FACA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136D8A9C8B04423BFC57C57D3D7E8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43E2BF78DC204B0DAF751BC1D6A0564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99D28EE757A2494B8220C7637F6B46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C2A3277F57948D6A2B29C363C1F02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61259B14CDE9456C86345E2AB9D7EE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840941A3FB4A427F9C96EE6EB3CAFB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D0989D479E2C4CA18A4F8521267B2E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1A0D3A70E24A42C79BEC1AE9764E0D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3242C797A59420B97F8A9A9B0C666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F0DF9B57803484693D0C5A213F4B7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3D6EF547AD68443597B07DDFF99ABE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86789E8E38418EA627EC22D92DBF5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9C552934C45471DA997E97350CF37B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9E0333EF4D704796992E0A1A307A05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BCB69FC087947C48864DA4C05E33AD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C0C1E3FA53415A83FD2EC833E009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775D923835E146579B140605472FCE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D798DF8F6504E63A91781E9CCB7330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F925F972DA7A47F98C73F502C6D9EB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82857987FEBD468587DA63526BC05E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A41CD2E145C645A6962A5F4A6EC0770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13673C01737E4B0CB0829884DCFCF4E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5F22FDB1BE5F421C9AA65271002D7A6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B93AF6009BF74D92A68F0A0A199A85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1FEE44DA11804491ACDE758120FE88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B674934B43450C9D48FC374ADEC0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47EACA0196E4C538C83E390A2D04D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189D95B17C3446858FC0C8758FA493E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7B098798135943449FD2493587E3DE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9896E1129604464A12057F9061724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CE08BB83B92246958C565A8CF9ED0B6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0445301E795F40CFB0B55D67E69A11C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BBD9EF0ED783412F8EEFFDD91F03DD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808D17D6FEA648AA8E1A25BA04D5FE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182F1179A7D341679039BF1B287596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22D52D1D417B48F1B13083C513B03B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ED84B27BD69241CEA0630F458A128D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0AB75A28D56A49FBA71F3B7490E7DA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97C9D2AF767A493FAEE84CE1207C38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D829FBE1EF9847889A77DA90227CF8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806A4345B6F249EEB8013297444AA5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17D916DBC061495C90DF2D2692E220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02F8BBE8C3364D20BAC1F274FF75E4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574F429856F94BEC97563AD73097AA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60065DD895AD4254A5C3B938048F4B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99B4B88B9E7D47B1A0D299123D55CC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334D2E34D5804D838BE93CF022BFEE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4C29E0AE02C448E994ED84CF974A657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3D9BBF394BC64997B5F1EEFB3ED7E4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4</TotalTime>
  <ScaleCrop>false</ScaleCrop>
  <LinksUpToDate>false</LinksUpToDate>
  <CharactersWithSpaces>127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2024-02-20T09:16:00Z</dcterms:created>
  <dc:creator>Lenovo</dc:creator>
  <cp:lastModifiedBy>王</cp:lastModifiedBy>
  <dcterms:modified xsi:type="dcterms:W3CDTF">2024-03-05T07:46:55Z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D64C2BDC4DC3438AAF5BFF5AE097F445_13</vt:lpwstr>
  </property>
</Properties>
</file>